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E67" w:rsidRPr="001F2615" w:rsidRDefault="001F2615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</w:p>
    <w:p w:rsidR="001F2615" w:rsidRDefault="001F2615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615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ENDAHULUAN</w:t>
      </w:r>
    </w:p>
    <w:p w:rsidR="001F2615" w:rsidRPr="003B064A" w:rsidRDefault="001F2615" w:rsidP="003B064A">
      <w:pPr>
        <w:pStyle w:val="ListParagraph"/>
        <w:numPr>
          <w:ilvl w:val="1"/>
          <w:numId w:val="1"/>
        </w:numPr>
        <w:spacing w:line="48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064A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="00EE69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064A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</w:p>
    <w:p w:rsidR="001F2615" w:rsidRDefault="00510CFB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didirikan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memakmurkan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memaksimalkan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Martono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2005:3).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hAnsi="Times New Roman" w:cs="Times New Roman"/>
          <w:i/>
          <w:sz w:val="24"/>
          <w:szCs w:val="24"/>
        </w:rPr>
        <w:t>go public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menginginkan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dijual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para investor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membelinya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Hermuningsih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(2009)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go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publi</w:t>
      </w:r>
      <w:proofErr w:type="spellEnd"/>
      <w:r w:rsidR="00D10B2C">
        <w:rPr>
          <w:rFonts w:ascii="Times New Roman" w:hAnsi="Times New Roman" w:cs="Times New Roman"/>
          <w:i/>
          <w:sz w:val="24"/>
          <w:szCs w:val="24"/>
          <w:lang w:val="id-ID"/>
        </w:rPr>
        <w:t>c</w:t>
      </w:r>
      <w:r w:rsidRPr="00F469D6">
        <w:rPr>
          <w:rFonts w:ascii="Times New Roman" w:hAnsi="Times New Roman" w:cs="Times New Roman"/>
          <w:i/>
          <w:sz w:val="24"/>
          <w:szCs w:val="24"/>
        </w:rPr>
        <w:t>)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59FA">
        <w:rPr>
          <w:rFonts w:ascii="Times New Roman" w:hAnsi="Times New Roman" w:cs="Times New Roman"/>
          <w:sz w:val="24"/>
          <w:szCs w:val="24"/>
        </w:rPr>
        <w:t xml:space="preserve">indicator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diperdagangkan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0C9E" w:rsidRPr="00E33075" w:rsidRDefault="008B0C9E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diukur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6E3153">
        <w:rPr>
          <w:rFonts w:ascii="Times New Roman" w:hAnsi="Times New Roman" w:cs="Times New Roman"/>
          <w:i/>
          <w:sz w:val="24"/>
          <w:szCs w:val="24"/>
        </w:rPr>
        <w:t xml:space="preserve">Price to Book Value </w:t>
      </w:r>
      <w:r w:rsidR="006E3153">
        <w:rPr>
          <w:rFonts w:ascii="Times New Roman" w:hAnsi="Times New Roman" w:cs="Times New Roman"/>
          <w:sz w:val="24"/>
          <w:szCs w:val="24"/>
        </w:rPr>
        <w:t>(</w:t>
      </w:r>
      <w:r w:rsidRPr="00E33075">
        <w:rPr>
          <w:rFonts w:ascii="Times New Roman" w:hAnsi="Times New Roman" w:cs="Times New Roman"/>
          <w:i/>
          <w:sz w:val="24"/>
          <w:szCs w:val="24"/>
        </w:rPr>
        <w:t>P</w:t>
      </w:r>
      <w:r w:rsidR="006E3153">
        <w:rPr>
          <w:rFonts w:ascii="Times New Roman" w:hAnsi="Times New Roman" w:cs="Times New Roman"/>
          <w:i/>
          <w:sz w:val="24"/>
          <w:szCs w:val="24"/>
        </w:rPr>
        <w:t>BV)</w:t>
      </w:r>
      <w:r w:rsidRPr="008B0C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Bringham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Houston, 2006:111).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diindikasikan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E33075">
        <w:rPr>
          <w:rFonts w:ascii="Times New Roman" w:hAnsi="Times New Roman" w:cs="Times New Roman"/>
          <w:i/>
          <w:sz w:val="24"/>
          <w:szCs w:val="24"/>
        </w:rPr>
        <w:t>Price to Book Value</w:t>
      </w:r>
      <w:r w:rsidRPr="008B0C9E">
        <w:rPr>
          <w:rFonts w:ascii="Times New Roman" w:hAnsi="Times New Roman" w:cs="Times New Roman"/>
          <w:sz w:val="24"/>
          <w:szCs w:val="24"/>
        </w:rPr>
        <w:t xml:space="preserve"> (PBV) yang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8B0C9E">
        <w:rPr>
          <w:rFonts w:ascii="Times New Roman" w:hAnsi="Times New Roman" w:cs="Times New Roman"/>
          <w:sz w:val="24"/>
          <w:szCs w:val="24"/>
        </w:rPr>
        <w:t>para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</w:t>
      </w:r>
      <w:r w:rsidR="006E3153">
        <w:rPr>
          <w:rFonts w:ascii="Times New Roman" w:hAnsi="Times New Roman" w:cs="Times New Roman"/>
          <w:sz w:val="24"/>
          <w:szCs w:val="24"/>
        </w:rPr>
        <w:t>enjadi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9E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kemakmuran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8B0C9E">
        <w:rPr>
          <w:rFonts w:ascii="Times New Roman" w:hAnsi="Times New Roman" w:cs="Times New Roman"/>
          <w:sz w:val="24"/>
          <w:szCs w:val="24"/>
        </w:rPr>
        <w:t>para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pemegang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stockholder wealth maximization</w:t>
      </w:r>
      <w:r w:rsidRPr="008B0C9E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PBV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mahal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</w:t>
      </w:r>
      <w:r w:rsidR="006E31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bukunya</w:t>
      </w:r>
      <w:proofErr w:type="spellEnd"/>
      <w:r w:rsidR="006E31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bukunya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mahal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</w:t>
      </w:r>
      <w:r w:rsidR="00D10B2C">
        <w:rPr>
          <w:rFonts w:ascii="Times New Roman" w:hAnsi="Times New Roman" w:cs="Times New Roman"/>
          <w:sz w:val="24"/>
          <w:szCs w:val="24"/>
        </w:rPr>
        <w:t>urutWulandari</w:t>
      </w:r>
      <w:proofErr w:type="spellEnd"/>
      <w:r w:rsidR="00D10B2C">
        <w:rPr>
          <w:rFonts w:ascii="Times New Roman" w:hAnsi="Times New Roman" w:cs="Times New Roman"/>
          <w:sz w:val="24"/>
          <w:szCs w:val="24"/>
        </w:rPr>
        <w:t xml:space="preserve"> (2009) </w:t>
      </w:r>
      <w:r w:rsidRPr="00F469D6">
        <w:rPr>
          <w:rFonts w:ascii="Times New Roman" w:hAnsi="Times New Roman" w:cs="Times New Roman"/>
          <w:i/>
          <w:sz w:val="24"/>
          <w:szCs w:val="24"/>
        </w:rPr>
        <w:t>PBV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. Makin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9E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prospek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lastRenderedPageBreak/>
        <w:t>tersebut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. Ahmed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Nanda (2004)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hampir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PBV</w:t>
      </w:r>
      <w:r w:rsidR="00D10B2C" w:rsidRPr="00E33075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D47F42" w:rsidRDefault="008B0C9E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9E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153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9E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mengaplikasikan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memaksimalkan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eksternal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internal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 xml:space="preserve"> internal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 xml:space="preserve"> modal,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deviden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eksternal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prospek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9E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investor. </w:t>
      </w:r>
    </w:p>
    <w:p w:rsidR="00483D33" w:rsidRDefault="008B0C9E" w:rsidP="00483D33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hubungan</w:t>
      </w:r>
      <w:r w:rsidRPr="008B0C9E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, total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ma</w:t>
      </w:r>
      <w:r w:rsidR="00FE15A4">
        <w:rPr>
          <w:rFonts w:ascii="Times New Roman" w:hAnsi="Times New Roman" w:cs="Times New Roman"/>
          <w:sz w:val="24"/>
          <w:szCs w:val="24"/>
        </w:rPr>
        <w:t>upun</w:t>
      </w:r>
      <w:proofErr w:type="spellEnd"/>
      <w:r w:rsidR="00FE15A4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FE15A4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FE15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E15A4">
        <w:rPr>
          <w:rFonts w:ascii="Times New Roman" w:hAnsi="Times New Roman" w:cs="Times New Roman"/>
          <w:sz w:val="24"/>
          <w:szCs w:val="24"/>
        </w:rPr>
        <w:t>Sartono</w:t>
      </w:r>
      <w:proofErr w:type="spellEnd"/>
      <w:r w:rsidR="00FE15A4">
        <w:rPr>
          <w:rFonts w:ascii="Times New Roman" w:hAnsi="Times New Roman" w:cs="Times New Roman"/>
          <w:sz w:val="24"/>
          <w:szCs w:val="24"/>
        </w:rPr>
        <w:t>, 200</w:t>
      </w:r>
      <w:r w:rsidRPr="008B0C9E">
        <w:rPr>
          <w:rFonts w:ascii="Times New Roman" w:hAnsi="Times New Roman" w:cs="Times New Roman"/>
          <w:sz w:val="24"/>
          <w:szCs w:val="24"/>
        </w:rPr>
        <w:t>1:122).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8B0C9E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E33075" w:rsidRPr="007C22A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Return </w:t>
      </w:r>
      <w:proofErr w:type="gramStart"/>
      <w:r w:rsidR="00E33075" w:rsidRPr="007C22A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On</w:t>
      </w:r>
      <w:proofErr w:type="gramEnd"/>
      <w:r w:rsidR="00E33075" w:rsidRPr="007C22A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Assets </w:t>
      </w:r>
      <w:r w:rsidR="00E33075" w:rsidRPr="00F469D6">
        <w:rPr>
          <w:rFonts w:ascii="Times New Roman" w:hAnsi="Times New Roman" w:cs="Times New Roman"/>
          <w:i/>
          <w:sz w:val="24"/>
          <w:szCs w:val="24"/>
        </w:rPr>
        <w:t>(RO</w:t>
      </w:r>
      <w:r w:rsidR="00E33075" w:rsidRPr="00F469D6">
        <w:rPr>
          <w:rFonts w:ascii="Times New Roman" w:hAnsi="Times New Roman" w:cs="Times New Roman"/>
          <w:i/>
          <w:sz w:val="24"/>
          <w:szCs w:val="24"/>
          <w:lang w:val="id-ID"/>
        </w:rPr>
        <w:t>A</w:t>
      </w:r>
      <w:r w:rsidRPr="00F469D6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proksi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9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E33075" w:rsidRPr="00F469D6">
        <w:rPr>
          <w:rFonts w:ascii="Times New Roman" w:hAnsi="Times New Roman" w:cs="Times New Roman"/>
          <w:i/>
          <w:sz w:val="24"/>
          <w:szCs w:val="24"/>
        </w:rPr>
        <w:t>RO</w:t>
      </w:r>
      <w:r w:rsidR="00E33075" w:rsidRPr="00F469D6">
        <w:rPr>
          <w:rFonts w:ascii="Times New Roman" w:hAnsi="Times New Roman" w:cs="Times New Roman"/>
          <w:i/>
          <w:sz w:val="24"/>
          <w:szCs w:val="24"/>
          <w:lang w:val="id-ID"/>
        </w:rPr>
        <w:t>A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menunjukkan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kemampuan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menggunakan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seluruh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aktiva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dimiliki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menghasilkan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laba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setelah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pajak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Rasio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ini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penting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bagi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pihak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manajemen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mengevaluasi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efektivitas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efisiensi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manajemen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mengelola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seluruh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aktiva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perusahaan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besar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469D6" w:rsidRPr="00F469D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ROA</w:t>
      </w:r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berarti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semakin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efisien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penggunaan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aktiva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perusahaan</w:t>
      </w:r>
      <w:proofErr w:type="spellEnd"/>
      <w:r w:rsidR="005D107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ataudengan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kata lain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jumlah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aktiva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proofErr w:type="gram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sama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bisa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dihasilkan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laba</w:t>
      </w:r>
      <w:proofErr w:type="spellEnd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lebih</w:t>
      </w:r>
      <w:proofErr w:type="spellEnd"/>
      <w:r w:rsidR="00FD59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469D6" w:rsidRPr="007C22A1">
        <w:rPr>
          <w:rFonts w:ascii="Times New Roman" w:hAnsi="Times New Roman" w:cs="Times New Roman"/>
          <w:sz w:val="24"/>
          <w:szCs w:val="24"/>
          <w:shd w:val="clear" w:color="auto" w:fill="FFFFFF"/>
        </w:rPr>
        <w:t>besar</w:t>
      </w:r>
      <w:proofErr w:type="spellEnd"/>
      <w:r w:rsidR="005D10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83D33" w:rsidRPr="00483D33" w:rsidRDefault="00483D33" w:rsidP="00483D33">
      <w:pPr>
        <w:spacing w:after="0" w:line="48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Oleh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karena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</w:t>
      </w:r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rusahaan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sulit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menentukan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faktor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ekster</w:t>
      </w:r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al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dalam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kinerjanya</w:t>
      </w:r>
      <w:proofErr w:type="spellEnd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maka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dalam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penelitian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ini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hanya</w:t>
      </w:r>
      <w:proofErr w:type="spellEnd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di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batasi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pada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faktor</w:t>
      </w:r>
      <w:proofErr w:type="spellEnd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internal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yaitu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profitabilitas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dans</w:t>
      </w:r>
      <w:proofErr w:type="spellEnd"/>
      <w:r w:rsidR="00FD5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truktur</w:t>
      </w:r>
      <w:proofErr w:type="spellEnd"/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modal.</w:t>
      </w:r>
    </w:p>
    <w:p w:rsidR="00D47F42" w:rsidRPr="008B0C9E" w:rsidRDefault="00D47F42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A82">
        <w:rPr>
          <w:rFonts w:ascii="Times New Roman" w:hAnsi="Times New Roman" w:cs="Times New Roman"/>
          <w:sz w:val="24"/>
          <w:szCs w:val="24"/>
        </w:rPr>
        <w:lastRenderedPageBreak/>
        <w:t>Teori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A82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732A82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modal (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bauran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mengoptimalkan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Pendek</w:t>
      </w:r>
      <w:r>
        <w:rPr>
          <w:rFonts w:ascii="Times New Roman" w:hAnsi="Times New Roman" w:cs="Times New Roman"/>
          <w:sz w:val="24"/>
          <w:szCs w:val="24"/>
        </w:rPr>
        <w:t>atan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Tradisional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diwakili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trade-off theory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pecking order theory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berpe</w:t>
      </w:r>
      <w:r>
        <w:rPr>
          <w:rFonts w:ascii="Times New Roman" w:hAnsi="Times New Roman" w:cs="Times New Roman"/>
          <w:sz w:val="24"/>
          <w:szCs w:val="24"/>
        </w:rPr>
        <w:t>ndapat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r w:rsidRPr="00D47F42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mod</w:t>
      </w:r>
      <w:r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dirubah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merubah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modal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Husnan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 :294).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Irawati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(2006),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tradisional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men</w:t>
      </w:r>
      <w:r>
        <w:rPr>
          <w:rFonts w:ascii="Times New Roman" w:hAnsi="Times New Roman" w:cs="Times New Roman"/>
          <w:sz w:val="24"/>
          <w:szCs w:val="24"/>
        </w:rPr>
        <w:t>gasumsikan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leverage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ngalami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hutangnya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ditambah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risikonya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7F42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S</w:t>
      </w:r>
      <w:r w:rsidRPr="00D47F42">
        <w:rPr>
          <w:rFonts w:ascii="Times New Roman" w:hAnsi="Times New Roman" w:cs="Times New Roman"/>
          <w:sz w:val="24"/>
          <w:szCs w:val="24"/>
        </w:rPr>
        <w:t>edangkan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dal</w:t>
      </w:r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Modigliani and Miller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MM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paj</w:t>
      </w:r>
      <w:r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financial Leverage</w:t>
      </w:r>
      <w:r w:rsidR="00FD59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Bringham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Houston 2006:</w:t>
      </w:r>
      <w:r w:rsidRPr="00D47F42">
        <w:rPr>
          <w:rFonts w:ascii="Times New Roman" w:hAnsi="Times New Roman" w:cs="Times New Roman"/>
          <w:sz w:val="24"/>
          <w:szCs w:val="24"/>
        </w:rPr>
        <w:t xml:space="preserve">30).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diukur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den</w:t>
      </w:r>
      <w:r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Pr="00F469D6">
        <w:rPr>
          <w:rFonts w:ascii="Times New Roman" w:hAnsi="Times New Roman" w:cs="Times New Roman"/>
          <w:i/>
          <w:sz w:val="24"/>
          <w:szCs w:val="24"/>
        </w:rPr>
        <w:t>Debt to Equity Ratio</w:t>
      </w:r>
      <w:r w:rsidRPr="00D47F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D47F42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D47F42">
        <w:rPr>
          <w:rFonts w:ascii="Times New Roman" w:hAnsi="Times New Roman" w:cs="Times New Roman"/>
          <w:sz w:val="24"/>
          <w:szCs w:val="24"/>
        </w:rPr>
        <w:t xml:space="preserve"> (Sutrisno</w:t>
      </w:r>
      <w:proofErr w:type="gramStart"/>
      <w:r w:rsidRPr="00D47F42">
        <w:rPr>
          <w:rFonts w:ascii="Times New Roman" w:hAnsi="Times New Roman" w:cs="Times New Roman"/>
          <w:sz w:val="24"/>
          <w:szCs w:val="24"/>
        </w:rPr>
        <w:t>,2012</w:t>
      </w:r>
      <w:proofErr w:type="gramEnd"/>
      <w:r w:rsidRPr="00D47F42">
        <w:rPr>
          <w:rFonts w:ascii="Times New Roman" w:hAnsi="Times New Roman" w:cs="Times New Roman"/>
          <w:sz w:val="24"/>
          <w:szCs w:val="24"/>
        </w:rPr>
        <w:t xml:space="preserve">: 217).  </w:t>
      </w:r>
    </w:p>
    <w:p w:rsidR="00D80367" w:rsidRDefault="00E452C3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15A4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Pr="00FE15A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proofErr w:type="gramStart"/>
      <w:r w:rsidRPr="00FE15A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E15A4">
        <w:rPr>
          <w:rFonts w:ascii="Times New Roman" w:hAnsi="Times New Roman" w:cs="Times New Roman"/>
          <w:sz w:val="24"/>
          <w:szCs w:val="24"/>
        </w:rPr>
        <w:t>khusunya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perhati</w:t>
      </w:r>
      <w:r w:rsidR="00483D3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F4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F42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 Indonesia.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perakitan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penj</w:t>
      </w:r>
      <w:r w:rsidR="00483D33">
        <w:rPr>
          <w:rFonts w:ascii="Times New Roman" w:hAnsi="Times New Roman" w:cs="Times New Roman"/>
          <w:sz w:val="24"/>
          <w:szCs w:val="24"/>
        </w:rPr>
        <w:t>ualan</w:t>
      </w:r>
      <w:proofErr w:type="spellEnd"/>
      <w:r w:rsidR="00483D33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483D33">
        <w:rPr>
          <w:rFonts w:ascii="Times New Roman" w:hAnsi="Times New Roman" w:cs="Times New Roman"/>
          <w:sz w:val="24"/>
          <w:szCs w:val="24"/>
        </w:rPr>
        <w:t xml:space="preserve">Makin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D3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>,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industry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didasari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ba</w:t>
      </w:r>
      <w:r w:rsidR="00F17A84">
        <w:rPr>
          <w:rFonts w:ascii="Times New Roman" w:hAnsi="Times New Roman" w:cs="Times New Roman"/>
          <w:sz w:val="24"/>
          <w:szCs w:val="24"/>
        </w:rPr>
        <w:t>hwa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F17A84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ditopang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domestic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F17A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permint</w:t>
      </w:r>
      <w:r w:rsidR="00F17A84">
        <w:rPr>
          <w:rFonts w:ascii="Times New Roman" w:hAnsi="Times New Roman" w:cs="Times New Roman"/>
          <w:sz w:val="24"/>
          <w:szCs w:val="24"/>
        </w:rPr>
        <w:t>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17A84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transportasi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>, para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pabrikan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mobil</w:t>
      </w:r>
      <w:proofErr w:type="spellEnd"/>
      <w:r w:rsidR="00F17A84" w:rsidRPr="00F17A84">
        <w:rPr>
          <w:rFonts w:ascii="Times New Roman" w:hAnsi="Times New Roman" w:cs="Times New Roman"/>
          <w:sz w:val="24"/>
          <w:szCs w:val="24"/>
        </w:rPr>
        <w:t xml:space="preserve"> di </w:t>
      </w:r>
      <w:r w:rsidR="00F17A84">
        <w:rPr>
          <w:rFonts w:ascii="Times New Roman" w:hAnsi="Times New Roman" w:cs="Times New Roman"/>
          <w:sz w:val="24"/>
          <w:szCs w:val="24"/>
        </w:rPr>
        <w:t xml:space="preserve">Indonesia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berlomba-lomba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baran</w:t>
      </w:r>
      <w:r w:rsidR="00F17A84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F17A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dihasilkannya</w:t>
      </w:r>
      <w:proofErr w:type="spellEnd"/>
      <w:r w:rsidR="00F17A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bertambahnya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s</w:t>
      </w:r>
      <w:r w:rsidR="00F17A84">
        <w:rPr>
          <w:rFonts w:ascii="Times New Roman" w:hAnsi="Times New Roman" w:cs="Times New Roman"/>
          <w:sz w:val="24"/>
          <w:szCs w:val="24"/>
        </w:rPr>
        <w:t>ebagai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 w:rsidRPr="00F17A84">
        <w:rPr>
          <w:rFonts w:ascii="Times New Roman" w:hAnsi="Times New Roman" w:cs="Times New Roman"/>
          <w:sz w:val="24"/>
          <w:szCs w:val="24"/>
        </w:rPr>
        <w:t>penjual</w:t>
      </w:r>
      <w:r w:rsidR="00F17A84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A84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F17A84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:rsidR="00D10B2C" w:rsidRPr="00FD59FA" w:rsidRDefault="00F17A84" w:rsidP="00FD59F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7A84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tumbuh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tan</w:t>
      </w:r>
      <w:r w:rsidR="00B20CC2">
        <w:rPr>
          <w:rFonts w:ascii="Times New Roman" w:hAnsi="Times New Roman" w:cs="Times New Roman"/>
          <w:sz w:val="24"/>
          <w:szCs w:val="24"/>
        </w:rPr>
        <w:t>pa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CC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CC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="00B20CC2">
        <w:rPr>
          <w:rFonts w:ascii="Times New Roman" w:hAnsi="Times New Roman" w:cs="Times New Roman"/>
          <w:sz w:val="24"/>
          <w:szCs w:val="24"/>
        </w:rPr>
        <w:t xml:space="preserve"> yang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menghambat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laju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d</w:t>
      </w:r>
      <w:r w:rsidR="00B47EF0">
        <w:rPr>
          <w:rFonts w:ascii="Times New Roman" w:hAnsi="Times New Roman" w:cs="Times New Roman"/>
          <w:sz w:val="24"/>
          <w:szCs w:val="24"/>
        </w:rPr>
        <w:t>inamika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EF0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EF0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B47EF0">
        <w:rPr>
          <w:rFonts w:ascii="Times New Roman" w:hAnsi="Times New Roman" w:cs="Times New Roman"/>
          <w:sz w:val="24"/>
          <w:szCs w:val="24"/>
        </w:rPr>
        <w:t>. Perusahaan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="006F7FA5">
        <w:rPr>
          <w:rFonts w:ascii="Times New Roman" w:hAnsi="Times New Roman" w:cs="Times New Roman"/>
          <w:sz w:val="24"/>
          <w:szCs w:val="24"/>
        </w:rPr>
        <w:t>,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bakar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minyak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(BBM)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proofErr w:type="gram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F17A84">
        <w:rPr>
          <w:rFonts w:ascii="Times New Roman" w:hAnsi="Times New Roman" w:cs="Times New Roman"/>
          <w:sz w:val="24"/>
          <w:szCs w:val="24"/>
        </w:rPr>
        <w:t xml:space="preserve"> (UMP),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pangkal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EF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EF0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EF0">
        <w:rPr>
          <w:rFonts w:ascii="Times New Roman" w:hAnsi="Times New Roman" w:cs="Times New Roman"/>
          <w:sz w:val="24"/>
          <w:szCs w:val="24"/>
        </w:rPr>
        <w:t>muka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bermotor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F17A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17A8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 w:rsidRPr="00F17A84">
        <w:rPr>
          <w:rFonts w:ascii="Times New Roman" w:hAnsi="Times New Roman" w:cs="Times New Roman"/>
          <w:sz w:val="24"/>
          <w:szCs w:val="24"/>
        </w:rPr>
        <w:t xml:space="preserve">. Dari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esar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dipasarkan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17A84">
        <w:rPr>
          <w:rFonts w:ascii="Times New Roman" w:hAnsi="Times New Roman" w:cs="Times New Roman"/>
          <w:sz w:val="24"/>
          <w:szCs w:val="24"/>
        </w:rPr>
        <w:t>baku</w:t>
      </w:r>
      <w:proofErr w:type="spellEnd"/>
      <w:proofErr w:type="gramEnd"/>
      <w:r w:rsidRPr="00F17A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kandu</w:t>
      </w:r>
      <w:r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70%,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baku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7A84">
        <w:rPr>
          <w:rFonts w:ascii="Times New Roman" w:hAnsi="Times New Roman" w:cs="Times New Roman"/>
          <w:sz w:val="24"/>
          <w:szCs w:val="24"/>
        </w:rPr>
        <w:t>menja</w:t>
      </w:r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mahal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rupiah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melemah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Akibatnya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p</w:t>
      </w:r>
      <w:r w:rsidR="00F37412" w:rsidRPr="0073073A">
        <w:rPr>
          <w:rFonts w:ascii="Times New Roman" w:hAnsi="Times New Roman" w:cs="Times New Roman"/>
          <w:sz w:val="24"/>
          <w:szCs w:val="24"/>
        </w:rPr>
        <w:t>erusahaan-perusahaan</w:t>
      </w:r>
      <w:proofErr w:type="spellEnd"/>
      <w:r w:rsidR="00F37412" w:rsidRPr="0073073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9FA">
        <w:rPr>
          <w:rFonts w:ascii="Times New Roman" w:hAnsi="Times New Roman" w:cs="Times New Roman"/>
          <w:sz w:val="24"/>
          <w:szCs w:val="24"/>
        </w:rPr>
        <w:t>subsektor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pasar</w:t>
      </w:r>
      <w:proofErr w:type="spellEnd"/>
      <w:r w:rsidR="00F37412">
        <w:rPr>
          <w:rFonts w:ascii="Times New Roman" w:hAnsi="Times New Roman" w:cs="Times New Roman"/>
          <w:sz w:val="24"/>
          <w:szCs w:val="24"/>
        </w:rPr>
        <w:t xml:space="preserve"> bursa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37412" w:rsidRPr="0073073A">
        <w:rPr>
          <w:rFonts w:ascii="Times New Roman" w:hAnsi="Times New Roman" w:cs="Times New Roman"/>
          <w:sz w:val="24"/>
          <w:szCs w:val="24"/>
        </w:rPr>
        <w:t>.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nil</w:t>
      </w:r>
      <w:r w:rsidR="00F37412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F3741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diproksikan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412" w:rsidRPr="0073073A">
        <w:rPr>
          <w:rFonts w:ascii="Times New Roman" w:hAnsi="Times New Roman" w:cs="Times New Roman"/>
          <w:sz w:val="24"/>
          <w:szCs w:val="24"/>
        </w:rPr>
        <w:t>d</w:t>
      </w:r>
      <w:r w:rsidR="00F37412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B47EF0">
        <w:rPr>
          <w:rFonts w:ascii="Times New Roman" w:hAnsi="Times New Roman" w:cs="Times New Roman"/>
          <w:sz w:val="24"/>
          <w:szCs w:val="24"/>
        </w:rPr>
        <w:t>PBV</w:t>
      </w:r>
      <w:r w:rsidR="00F3741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6C8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8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686233">
        <w:rPr>
          <w:rFonts w:ascii="Times New Roman" w:hAnsi="Times New Roman" w:cs="Times New Roman"/>
          <w:sz w:val="24"/>
          <w:szCs w:val="24"/>
        </w:rPr>
        <w:t>data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r w:rsidR="008C006D">
        <w:rPr>
          <w:rFonts w:ascii="Times New Roman" w:hAnsi="Times New Roman" w:cs="Times New Roman"/>
          <w:sz w:val="24"/>
          <w:szCs w:val="24"/>
        </w:rPr>
        <w:t xml:space="preserve">PBV </w:t>
      </w:r>
      <w:r w:rsidR="005A6340">
        <w:rPr>
          <w:rFonts w:ascii="Times New Roman" w:hAnsi="Times New Roman" w:cs="Times New Roman"/>
          <w:sz w:val="24"/>
          <w:szCs w:val="24"/>
        </w:rPr>
        <w:t>yang di</w:t>
      </w:r>
      <w:r w:rsidR="005A6340">
        <w:rPr>
          <w:rFonts w:ascii="Times New Roman" w:hAnsi="Times New Roman" w:cs="Times New Roman"/>
          <w:sz w:val="24"/>
          <w:szCs w:val="24"/>
          <w:lang w:val="id-ID"/>
        </w:rPr>
        <w:t xml:space="preserve"> hitung</w:t>
      </w:r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9F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9FD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9FD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87" w:rsidRPr="00CB6C87">
        <w:rPr>
          <w:rFonts w:ascii="Times New Roman" w:hAnsi="Times New Roman" w:cs="Times New Roman"/>
          <w:sz w:val="24"/>
          <w:szCs w:val="24"/>
        </w:rPr>
        <w:t>pe</w:t>
      </w:r>
      <w:r w:rsidR="00CB6C87">
        <w:rPr>
          <w:rFonts w:ascii="Times New Roman" w:hAnsi="Times New Roman" w:cs="Times New Roman"/>
          <w:sz w:val="24"/>
          <w:szCs w:val="24"/>
        </w:rPr>
        <w:t>rusahaan</w:t>
      </w:r>
      <w:proofErr w:type="spellEnd"/>
      <w:r w:rsidR="00CB6C8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B6C87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87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8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9FD">
        <w:rPr>
          <w:rFonts w:ascii="Times New Roman" w:hAnsi="Times New Roman" w:cs="Times New Roman"/>
          <w:sz w:val="24"/>
          <w:szCs w:val="24"/>
        </w:rPr>
        <w:t>komponennya</w:t>
      </w:r>
      <w:proofErr w:type="spellEnd"/>
      <w:r w:rsidR="00F3741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F37412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F37412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FD59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7412">
        <w:rPr>
          <w:rFonts w:ascii="Times New Roman" w:hAnsi="Times New Roman" w:cs="Times New Roman"/>
          <w:sz w:val="24"/>
          <w:szCs w:val="24"/>
        </w:rPr>
        <w:t xml:space="preserve">Indonesia </w:t>
      </w:r>
      <w:r w:rsidR="005039FD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F067E" w:rsidRDefault="008F067E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67E" w:rsidRDefault="008F067E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67E" w:rsidRDefault="008F067E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67E" w:rsidRDefault="008F067E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67E" w:rsidRDefault="008F067E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9FD" w:rsidRPr="008A44D0" w:rsidRDefault="008A44D0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p w:rsidR="005039FD" w:rsidRPr="005039FD" w:rsidRDefault="005039FD" w:rsidP="00D10B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9FD">
        <w:rPr>
          <w:rFonts w:ascii="Times New Roman" w:hAnsi="Times New Roman" w:cs="Times New Roman"/>
          <w:b/>
          <w:sz w:val="24"/>
          <w:szCs w:val="24"/>
        </w:rPr>
        <w:t xml:space="preserve">Data </w:t>
      </w:r>
      <w:r w:rsidR="008C006D">
        <w:rPr>
          <w:rFonts w:ascii="Times New Roman" w:hAnsi="Times New Roman" w:cs="Times New Roman"/>
          <w:b/>
          <w:sz w:val="24"/>
          <w:szCs w:val="24"/>
        </w:rPr>
        <w:t>PBV</w:t>
      </w:r>
      <w:r w:rsidR="0032525C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="0032525C">
        <w:rPr>
          <w:rFonts w:ascii="Times New Roman" w:hAnsi="Times New Roman" w:cs="Times New Roman"/>
          <w:b/>
          <w:sz w:val="24"/>
          <w:szCs w:val="24"/>
        </w:rPr>
        <w:t>Otomotif</w:t>
      </w:r>
      <w:proofErr w:type="spellEnd"/>
    </w:p>
    <w:tbl>
      <w:tblPr>
        <w:tblW w:w="7912" w:type="dxa"/>
        <w:tblInd w:w="93" w:type="dxa"/>
        <w:tblLook w:val="04A0" w:firstRow="1" w:lastRow="0" w:firstColumn="1" w:lastColumn="0" w:noHBand="0" w:noVBand="1"/>
      </w:tblPr>
      <w:tblGrid>
        <w:gridCol w:w="1758"/>
        <w:gridCol w:w="1758"/>
        <w:gridCol w:w="895"/>
        <w:gridCol w:w="805"/>
        <w:gridCol w:w="805"/>
        <w:gridCol w:w="805"/>
        <w:gridCol w:w="1086"/>
      </w:tblGrid>
      <w:tr w:rsidR="00D10B2C" w:rsidRPr="00D10B2C" w:rsidTr="007A1EEE">
        <w:trPr>
          <w:trHeight w:val="271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Perusahaan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Kode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PBV(x)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2014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2016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2017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ASTRA OTO PARTS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AUTO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ASTRA INTERNASIONAL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ASII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INDO KORDSA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BRAM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GAJAH TUNGGAL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GJTL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INDOSPRING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INDS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0,801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0,58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0,26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0,39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MULTI PRIMA SEJAHTERA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LPIN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0,74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1,09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406,75</w:t>
            </w:r>
          </w:p>
        </w:tc>
      </w:tr>
      <w:tr w:rsidR="00D10B2C" w:rsidRPr="00D10B2C" w:rsidTr="00D10B2C">
        <w:trPr>
          <w:trHeight w:val="2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MULTISTRADA ARAH SARANA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MASA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B2C" w:rsidRPr="00D10B2C" w:rsidRDefault="00D10B2C" w:rsidP="00D10B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d-ID" w:eastAsia="id-ID"/>
              </w:rPr>
            </w:pPr>
            <w:r w:rsidRPr="00D10B2C">
              <w:rPr>
                <w:rFonts w:ascii="Calibri" w:eastAsia="Times New Roman" w:hAnsi="Calibri" w:cs="Calibri"/>
                <w:color w:val="000000"/>
                <w:lang w:val="id-ID" w:eastAsia="id-ID"/>
              </w:rPr>
              <w:t>1</w:t>
            </w:r>
          </w:p>
        </w:tc>
      </w:tr>
    </w:tbl>
    <w:p w:rsidR="008C006D" w:rsidRDefault="008C006D" w:rsidP="00D10B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C006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8C00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006D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Pr="008C006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8C006D">
        <w:rPr>
          <w:rFonts w:ascii="Times New Roman" w:hAnsi="Times New Roman" w:cs="Times New Roman"/>
          <w:sz w:val="24"/>
          <w:szCs w:val="24"/>
        </w:rPr>
        <w:t xml:space="preserve"> Indonesia (data </w:t>
      </w:r>
      <w:proofErr w:type="spellStart"/>
      <w:r w:rsidRPr="008C006D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8C006D">
        <w:rPr>
          <w:rFonts w:ascii="Times New Roman" w:hAnsi="Times New Roman" w:cs="Times New Roman"/>
          <w:sz w:val="24"/>
          <w:szCs w:val="24"/>
        </w:rPr>
        <w:t>)</w:t>
      </w:r>
    </w:p>
    <w:p w:rsidR="00D10B2C" w:rsidRPr="00D10B2C" w:rsidRDefault="008A44D0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Dari data</w:t>
      </w:r>
      <w:r w:rsidR="008C006D">
        <w:rPr>
          <w:rFonts w:ascii="Times New Roman" w:hAnsi="Times New Roman" w:cs="Times New Roman"/>
          <w:sz w:val="24"/>
          <w:szCs w:val="24"/>
        </w:rPr>
        <w:t xml:space="preserve"> PBV</w:t>
      </w:r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06D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7C94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117C94">
        <w:rPr>
          <w:rFonts w:ascii="Times New Roman" w:hAnsi="Times New Roman" w:cs="Times New Roman"/>
          <w:sz w:val="24"/>
          <w:szCs w:val="24"/>
        </w:rPr>
        <w:t>.</w:t>
      </w:r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90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C9B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C9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CF3909">
        <w:rPr>
          <w:rFonts w:ascii="Times New Roman" w:hAnsi="Times New Roman" w:cs="Times New Roman"/>
          <w:sz w:val="24"/>
          <w:szCs w:val="24"/>
          <w:lang w:val="id-ID"/>
        </w:rPr>
        <w:t>dapat</w:t>
      </w:r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3DD">
        <w:rPr>
          <w:rFonts w:ascii="Times New Roman" w:hAnsi="Times New Roman" w:cs="Times New Roman"/>
          <w:sz w:val="24"/>
          <w:szCs w:val="24"/>
        </w:rPr>
        <w:t>mempen</w:t>
      </w:r>
      <w:r w:rsidR="008C006D">
        <w:rPr>
          <w:rFonts w:ascii="Times New Roman" w:hAnsi="Times New Roman" w:cs="Times New Roman"/>
          <w:sz w:val="24"/>
          <w:szCs w:val="24"/>
        </w:rPr>
        <w:t>garuhi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06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06D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E373DD">
        <w:rPr>
          <w:rFonts w:ascii="Times New Roman" w:hAnsi="Times New Roman" w:cs="Times New Roman"/>
          <w:sz w:val="24"/>
          <w:szCs w:val="24"/>
        </w:rPr>
        <w:t>.</w:t>
      </w:r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350D18" w:rsidRPr="00350D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untu</w:t>
      </w:r>
      <w:r w:rsidR="00350D18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penelitia</w:t>
      </w:r>
      <w:r w:rsidR="00350D1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350D18" w:rsidRPr="00350D1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be</w:t>
      </w:r>
      <w:r w:rsidR="00350D18">
        <w:rPr>
          <w:rFonts w:ascii="Times New Roman" w:hAnsi="Times New Roman" w:cs="Times New Roman"/>
          <w:sz w:val="24"/>
          <w:szCs w:val="24"/>
        </w:rPr>
        <w:t>rgerak</w:t>
      </w:r>
      <w:proofErr w:type="spellEnd"/>
      <w:r w:rsidR="00350D1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350D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350D18" w:rsidRPr="00350D18">
        <w:rPr>
          <w:rFonts w:ascii="Times New Roman" w:hAnsi="Times New Roman" w:cs="Times New Roman"/>
          <w:sz w:val="24"/>
          <w:szCs w:val="24"/>
        </w:rPr>
        <w:t xml:space="preserve">di Bursa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350D18" w:rsidRPr="00350D18">
        <w:rPr>
          <w:rFonts w:ascii="Times New Roman" w:hAnsi="Times New Roman" w:cs="Times New Roman"/>
          <w:sz w:val="24"/>
          <w:szCs w:val="24"/>
        </w:rPr>
        <w:t xml:space="preserve"> I</w:t>
      </w:r>
      <w:r w:rsidR="005A6340">
        <w:rPr>
          <w:rFonts w:ascii="Times New Roman" w:hAnsi="Times New Roman" w:cs="Times New Roman"/>
          <w:sz w:val="24"/>
          <w:szCs w:val="24"/>
        </w:rPr>
        <w:t xml:space="preserve">ndonesia yang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dituangkan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D18" w:rsidRPr="00350D18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sz w:val="24"/>
          <w:szCs w:val="24"/>
        </w:rPr>
        <w:t xml:space="preserve">“PENGARUH PROFITABILITAS DAN STRUKTUR MODAL TERHADAP NILAI PERUSAHAAN”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6340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F7A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881F7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81F7A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881F7A">
        <w:rPr>
          <w:rFonts w:ascii="Times New Roman" w:hAnsi="Times New Roman" w:cs="Times New Roman"/>
          <w:sz w:val="24"/>
          <w:szCs w:val="24"/>
        </w:rPr>
        <w:t xml:space="preserve"> di Bur</w:t>
      </w:r>
      <w:r w:rsidR="00350D18">
        <w:rPr>
          <w:rFonts w:ascii="Times New Roman" w:hAnsi="Times New Roman" w:cs="Times New Roman"/>
          <w:sz w:val="24"/>
          <w:szCs w:val="24"/>
        </w:rPr>
        <w:t xml:space="preserve">sa </w:t>
      </w:r>
      <w:proofErr w:type="spellStart"/>
      <w:r w:rsidR="00350D1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350D18">
        <w:rPr>
          <w:rFonts w:ascii="Times New Roman" w:hAnsi="Times New Roman" w:cs="Times New Roman"/>
          <w:sz w:val="24"/>
          <w:szCs w:val="24"/>
        </w:rPr>
        <w:t xml:space="preserve"> Indonesia periode</w:t>
      </w:r>
      <w:r w:rsidR="00D10B2C">
        <w:rPr>
          <w:rFonts w:ascii="Times New Roman" w:hAnsi="Times New Roman" w:cs="Times New Roman"/>
          <w:sz w:val="24"/>
          <w:szCs w:val="24"/>
        </w:rPr>
        <w:t>201</w:t>
      </w:r>
      <w:r w:rsidR="00FE4C6A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D10B2C">
        <w:rPr>
          <w:rFonts w:ascii="Times New Roman" w:hAnsi="Times New Roman" w:cs="Times New Roman"/>
          <w:sz w:val="24"/>
          <w:szCs w:val="24"/>
        </w:rPr>
        <w:t>-201</w:t>
      </w:r>
      <w:r w:rsidR="00D10B2C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E373DD">
        <w:rPr>
          <w:rFonts w:ascii="Times New Roman" w:hAnsi="Times New Roman" w:cs="Times New Roman"/>
          <w:sz w:val="24"/>
          <w:szCs w:val="24"/>
        </w:rPr>
        <w:t>.</w:t>
      </w:r>
    </w:p>
    <w:p w:rsidR="00BE7798" w:rsidRDefault="00F86F20" w:rsidP="00D10B2C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E7798" w:rsidRPr="00BE7798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7798" w:rsidRPr="00BE7798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:rsidR="00F86F20" w:rsidRPr="00F86F20" w:rsidRDefault="00B7534D" w:rsidP="00D10B2C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253F71">
        <w:rPr>
          <w:rFonts w:ascii="Times New Roman" w:hAnsi="Times New Roman" w:cs="Times New Roman"/>
          <w:sz w:val="24"/>
          <w:szCs w:val="24"/>
        </w:rPr>
        <w:t xml:space="preserve"> modal</w:t>
      </w:r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B03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907B03" w:rsidRPr="001B0C2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907B03" w:rsidRPr="001B0C28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907B03" w:rsidRPr="001B0C28">
        <w:rPr>
          <w:rFonts w:ascii="Times New Roman" w:hAnsi="Times New Roman" w:cs="Times New Roman"/>
          <w:sz w:val="24"/>
          <w:szCs w:val="24"/>
        </w:rPr>
        <w:t xml:space="preserve"> Indonesia</w:t>
      </w:r>
    </w:p>
    <w:p w:rsidR="00F86F20" w:rsidRPr="00F86F20" w:rsidRDefault="00934000" w:rsidP="00D10B2C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F86F20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berpen</w:t>
      </w:r>
      <w:r w:rsidR="00253F71">
        <w:rPr>
          <w:rFonts w:ascii="Times New Roman" w:hAnsi="Times New Roman" w:cs="Times New Roman"/>
          <w:sz w:val="24"/>
          <w:szCs w:val="24"/>
        </w:rPr>
        <w:t>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parsial</w:t>
      </w:r>
      <w:proofErr w:type="spellEnd"/>
    </w:p>
    <w:p w:rsidR="003B064A" w:rsidRPr="0058191C" w:rsidRDefault="00934000" w:rsidP="00D10B2C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F86F20">
        <w:rPr>
          <w:rFonts w:ascii="Times New Roman" w:hAnsi="Times New Roman" w:cs="Times New Roman"/>
          <w:sz w:val="24"/>
          <w:szCs w:val="24"/>
        </w:rPr>
        <w:t xml:space="preserve"> mod</w:t>
      </w:r>
      <w:r w:rsidR="00253F71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F7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bersama-sama</w:t>
      </w:r>
      <w:proofErr w:type="spellEnd"/>
    </w:p>
    <w:p w:rsidR="00F86F20" w:rsidRPr="004E15F2" w:rsidRDefault="00D10B2C" w:rsidP="00D10B2C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F86F20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="00F86F20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F86F20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6F20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9E4A00" w:rsidRDefault="009E4A00" w:rsidP="00E3041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menginterpretasikan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da</w:t>
      </w:r>
      <w:r w:rsidR="0093400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0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934000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93400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00">
        <w:rPr>
          <w:rFonts w:ascii="Times New Roman" w:hAnsi="Times New Roman" w:cs="Times New Roman"/>
          <w:sz w:val="24"/>
          <w:szCs w:val="24"/>
        </w:rPr>
        <w:t>bersama-sama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E4A00">
        <w:rPr>
          <w:rFonts w:ascii="Times New Roman" w:hAnsi="Times New Roman" w:cs="Times New Roman"/>
          <w:sz w:val="24"/>
          <w:szCs w:val="24"/>
        </w:rPr>
        <w:t>:</w:t>
      </w:r>
    </w:p>
    <w:p w:rsidR="009E4A00" w:rsidRDefault="00B7534D" w:rsidP="00D10B2C">
      <w:pPr>
        <w:pStyle w:val="ListParagraph"/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0C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0C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B03"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907B03" w:rsidRPr="001B0C2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907B03" w:rsidRPr="001B0C28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907B03" w:rsidRPr="001B0C2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907B03" w:rsidRPr="001B0C28">
        <w:rPr>
          <w:rFonts w:ascii="Times New Roman" w:hAnsi="Times New Roman" w:cs="Times New Roman"/>
          <w:sz w:val="24"/>
          <w:szCs w:val="24"/>
        </w:rPr>
        <w:t xml:space="preserve"> Indonesia</w:t>
      </w:r>
    </w:p>
    <w:p w:rsidR="009E4A00" w:rsidRDefault="009E4A00" w:rsidP="00D10B2C">
      <w:pPr>
        <w:pStyle w:val="ListParagraph"/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A0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A00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="00A506F9">
        <w:rPr>
          <w:rFonts w:ascii="Times New Roman" w:hAnsi="Times New Roman" w:cs="Times New Roman"/>
          <w:sz w:val="24"/>
          <w:szCs w:val="24"/>
        </w:rPr>
        <w:t xml:space="preserve">modal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A506F9">
        <w:rPr>
          <w:rFonts w:ascii="Times New Roman" w:hAnsi="Times New Roman" w:cs="Times New Roman"/>
          <w:sz w:val="24"/>
          <w:szCs w:val="24"/>
        </w:rPr>
        <w:t>.</w:t>
      </w:r>
    </w:p>
    <w:p w:rsidR="00D10B2C" w:rsidRPr="00D10B2C" w:rsidRDefault="001B0C28" w:rsidP="00D10B2C">
      <w:pPr>
        <w:pStyle w:val="ListParagraph"/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A00">
        <w:rPr>
          <w:rFonts w:ascii="Times New Roman" w:hAnsi="Times New Roman" w:cs="Times New Roman"/>
          <w:sz w:val="24"/>
          <w:szCs w:val="24"/>
        </w:rPr>
        <w:t>pr</w:t>
      </w:r>
      <w:r w:rsidR="00A506F9">
        <w:rPr>
          <w:rFonts w:ascii="Times New Roman" w:hAnsi="Times New Roman" w:cs="Times New Roman"/>
          <w:sz w:val="24"/>
          <w:szCs w:val="24"/>
        </w:rPr>
        <w:t>ofitabilitas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06F9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A506F9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9E4A0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A0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A00">
        <w:rPr>
          <w:rFonts w:ascii="Times New Roman" w:hAnsi="Times New Roman" w:cs="Times New Roman"/>
          <w:sz w:val="24"/>
          <w:szCs w:val="24"/>
        </w:rPr>
        <w:t>p</w:t>
      </w:r>
      <w:r w:rsidR="00934000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000">
        <w:rPr>
          <w:rFonts w:ascii="Times New Roman" w:hAnsi="Times New Roman" w:cs="Times New Roman"/>
          <w:sz w:val="24"/>
          <w:szCs w:val="24"/>
        </w:rPr>
        <w:t>secarabersama-sama</w:t>
      </w:r>
      <w:proofErr w:type="spellEnd"/>
    </w:p>
    <w:p w:rsidR="00F86F20" w:rsidRDefault="00F86F20" w:rsidP="00D10B2C">
      <w:pPr>
        <w:pStyle w:val="ListParagraph"/>
        <w:spacing w:after="120"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Kegunaan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D10B2C" w:rsidRPr="00D10B2C" w:rsidRDefault="001B0C28" w:rsidP="001B0C2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b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mem</w:t>
      </w:r>
      <w:r w:rsidR="00D10B2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B2C">
        <w:rPr>
          <w:rFonts w:ascii="Times New Roman" w:hAnsi="Times New Roman" w:cs="Times New Roman"/>
          <w:sz w:val="24"/>
          <w:szCs w:val="24"/>
        </w:rPr>
        <w:t>beriku</w:t>
      </w:r>
      <w:proofErr w:type="spellEnd"/>
      <w:r w:rsidR="00D10B2C">
        <w:rPr>
          <w:rFonts w:ascii="Times New Roman" w:hAnsi="Times New Roman" w:cs="Times New Roman"/>
          <w:sz w:val="24"/>
          <w:szCs w:val="24"/>
          <w:lang w:val="id-ID"/>
        </w:rPr>
        <w:t>t</w:t>
      </w:r>
    </w:p>
    <w:p w:rsidR="001B0C28" w:rsidRDefault="001B0C28" w:rsidP="00D10B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C28">
        <w:rPr>
          <w:rFonts w:ascii="Times New Roman" w:hAnsi="Times New Roman" w:cs="Times New Roman"/>
          <w:b/>
          <w:sz w:val="24"/>
          <w:szCs w:val="24"/>
        </w:rPr>
        <w:t>1.4.1</w:t>
      </w:r>
      <w:r w:rsidR="003B064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B0C28">
        <w:rPr>
          <w:rFonts w:ascii="Times New Roman" w:hAnsi="Times New Roman" w:cs="Times New Roman"/>
          <w:b/>
          <w:sz w:val="24"/>
          <w:szCs w:val="24"/>
        </w:rPr>
        <w:t>Kegunaan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b/>
          <w:sz w:val="24"/>
          <w:szCs w:val="24"/>
        </w:rPr>
        <w:t>Teoritis</w:t>
      </w:r>
      <w:proofErr w:type="spellEnd"/>
    </w:p>
    <w:p w:rsidR="00EB37C0" w:rsidRPr="00FE4C6A" w:rsidRDefault="001B0C28" w:rsidP="00EB37C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B0C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>.</w:t>
      </w:r>
    </w:p>
    <w:p w:rsidR="001B0C28" w:rsidRDefault="001B0C28" w:rsidP="00D10B2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C28">
        <w:rPr>
          <w:rFonts w:ascii="Times New Roman" w:hAnsi="Times New Roman" w:cs="Times New Roman"/>
          <w:b/>
          <w:sz w:val="24"/>
          <w:szCs w:val="24"/>
        </w:rPr>
        <w:t>1.4.2</w:t>
      </w:r>
      <w:r w:rsidR="003B064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B0C28">
        <w:rPr>
          <w:rFonts w:ascii="Times New Roman" w:hAnsi="Times New Roman" w:cs="Times New Roman"/>
          <w:b/>
          <w:sz w:val="24"/>
          <w:szCs w:val="24"/>
        </w:rPr>
        <w:t>Kegunaan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b/>
          <w:sz w:val="24"/>
          <w:szCs w:val="24"/>
        </w:rPr>
        <w:t>Praktis</w:t>
      </w:r>
      <w:proofErr w:type="spellEnd"/>
    </w:p>
    <w:p w:rsidR="001B0C28" w:rsidRDefault="001B0C28" w:rsidP="00D10B2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C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memecahkan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mengantisipasi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penelitilain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>.</w:t>
      </w:r>
    </w:p>
    <w:p w:rsidR="001B0C28" w:rsidRDefault="001B0C28" w:rsidP="00D10B2C">
      <w:pPr>
        <w:spacing w:after="12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1.5</w:t>
      </w:r>
      <w:r w:rsidR="00E3041E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Waktu</w:t>
      </w:r>
      <w:proofErr w:type="spellEnd"/>
      <w:r w:rsidR="008F06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1B0C28" w:rsidRPr="001B0C28" w:rsidRDefault="001B0C28" w:rsidP="00E3041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otomotif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r w:rsidRPr="001B0C2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situs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www.idx.co.id,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terhitung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8F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1B0C28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1B0C28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F86F20" w:rsidRPr="009E4A00" w:rsidRDefault="00F86F20" w:rsidP="009E4A0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6F20" w:rsidRPr="00F86F20" w:rsidRDefault="00F86F20" w:rsidP="00F86F20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F20" w:rsidRDefault="00F86F20" w:rsidP="00F86F20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798" w:rsidRPr="00BE7798" w:rsidRDefault="00BE7798" w:rsidP="00BE779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E7798" w:rsidRPr="00BE7798" w:rsidSect="00FB4BA9">
      <w:headerReference w:type="default" r:id="rId8"/>
      <w:footerReference w:type="default" r:id="rId9"/>
      <w:footerReference w:type="first" r:id="rId10"/>
      <w:pgSz w:w="11907" w:h="16839" w:code="9"/>
      <w:pgMar w:top="1701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9FA" w:rsidRDefault="00FD59FA" w:rsidP="00FB4BA9">
      <w:pPr>
        <w:spacing w:after="0" w:line="240" w:lineRule="auto"/>
      </w:pPr>
      <w:r>
        <w:separator/>
      </w:r>
    </w:p>
  </w:endnote>
  <w:endnote w:type="continuationSeparator" w:id="0">
    <w:p w:rsidR="00FD59FA" w:rsidRDefault="00FD59FA" w:rsidP="00FB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98950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59FA" w:rsidRDefault="00E304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59FA" w:rsidRDefault="00FD59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9FA" w:rsidRPr="00FB4BA9" w:rsidRDefault="00FD59FA" w:rsidP="00FB4BA9">
    <w:pPr>
      <w:pStyle w:val="Footer"/>
      <w:jc w:val="center"/>
      <w:rPr>
        <w:lang w:val="id-ID"/>
      </w:rPr>
    </w:pPr>
    <w:r>
      <w:rPr>
        <w:lang w:val="id-ID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9FA" w:rsidRDefault="00FD59FA" w:rsidP="00FB4BA9">
      <w:pPr>
        <w:spacing w:after="0" w:line="240" w:lineRule="auto"/>
      </w:pPr>
      <w:r>
        <w:separator/>
      </w:r>
    </w:p>
  </w:footnote>
  <w:footnote w:type="continuationSeparator" w:id="0">
    <w:p w:rsidR="00FD59FA" w:rsidRDefault="00FD59FA" w:rsidP="00FB4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9FA" w:rsidRDefault="00FD59FA">
    <w:pPr>
      <w:pStyle w:val="Header"/>
      <w:jc w:val="right"/>
    </w:pPr>
  </w:p>
  <w:p w:rsidR="00FD59FA" w:rsidRDefault="00FD59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22600"/>
    <w:multiLevelType w:val="hybridMultilevel"/>
    <w:tmpl w:val="34C01898"/>
    <w:lvl w:ilvl="0" w:tplc="DBC4A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571"/>
    <w:multiLevelType w:val="hybridMultilevel"/>
    <w:tmpl w:val="0A9E9176"/>
    <w:lvl w:ilvl="0" w:tplc="0B7ABB28">
      <w:start w:val="1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7C50EB"/>
    <w:multiLevelType w:val="multilevel"/>
    <w:tmpl w:val="1250C5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14B770E"/>
    <w:multiLevelType w:val="hybridMultilevel"/>
    <w:tmpl w:val="65280E10"/>
    <w:lvl w:ilvl="0" w:tplc="DBC4A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045"/>
    <w:multiLevelType w:val="hybridMultilevel"/>
    <w:tmpl w:val="4E8EF59A"/>
    <w:lvl w:ilvl="0" w:tplc="2160C05E">
      <w:start w:val="1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603CC"/>
    <w:multiLevelType w:val="hybridMultilevel"/>
    <w:tmpl w:val="63B45F0A"/>
    <w:lvl w:ilvl="0" w:tplc="DBC4A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E0692"/>
    <w:multiLevelType w:val="hybridMultilevel"/>
    <w:tmpl w:val="9F6EB976"/>
    <w:lvl w:ilvl="0" w:tplc="DBC4A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53E01"/>
    <w:multiLevelType w:val="multilevel"/>
    <w:tmpl w:val="F3B4F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BE4CB6"/>
    <w:multiLevelType w:val="hybridMultilevel"/>
    <w:tmpl w:val="2F2C076E"/>
    <w:lvl w:ilvl="0" w:tplc="DBC4AC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122CB9"/>
    <w:multiLevelType w:val="multilevel"/>
    <w:tmpl w:val="F064D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5D752014"/>
    <w:multiLevelType w:val="hybridMultilevel"/>
    <w:tmpl w:val="54605650"/>
    <w:lvl w:ilvl="0" w:tplc="917E0A4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5FC95B1F"/>
    <w:multiLevelType w:val="multilevel"/>
    <w:tmpl w:val="254AD8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6CCA5E60"/>
    <w:multiLevelType w:val="hybridMultilevel"/>
    <w:tmpl w:val="C06A5EC4"/>
    <w:lvl w:ilvl="0" w:tplc="0B7ABB28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9"/>
  </w:num>
  <w:num w:numId="8">
    <w:abstractNumId w:val="0"/>
  </w:num>
  <w:num w:numId="9">
    <w:abstractNumId w:val="11"/>
  </w:num>
  <w:num w:numId="10">
    <w:abstractNumId w:val="8"/>
  </w:num>
  <w:num w:numId="11">
    <w:abstractNumId w:val="1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615"/>
    <w:rsid w:val="0003354C"/>
    <w:rsid w:val="00101414"/>
    <w:rsid w:val="00117C94"/>
    <w:rsid w:val="00177AF5"/>
    <w:rsid w:val="0018515A"/>
    <w:rsid w:val="001B0C28"/>
    <w:rsid w:val="001B5D0B"/>
    <w:rsid w:val="001F2615"/>
    <w:rsid w:val="00251F96"/>
    <w:rsid w:val="00253F71"/>
    <w:rsid w:val="002D30A1"/>
    <w:rsid w:val="00303E7A"/>
    <w:rsid w:val="00317C9D"/>
    <w:rsid w:val="0032525C"/>
    <w:rsid w:val="003378D2"/>
    <w:rsid w:val="00350D18"/>
    <w:rsid w:val="003B064A"/>
    <w:rsid w:val="003B54E8"/>
    <w:rsid w:val="0047192B"/>
    <w:rsid w:val="00483D33"/>
    <w:rsid w:val="005039FD"/>
    <w:rsid w:val="00510CFB"/>
    <w:rsid w:val="0058191C"/>
    <w:rsid w:val="005A6340"/>
    <w:rsid w:val="005D1073"/>
    <w:rsid w:val="00640352"/>
    <w:rsid w:val="00686233"/>
    <w:rsid w:val="006B7DEE"/>
    <w:rsid w:val="006E3153"/>
    <w:rsid w:val="006E4FAF"/>
    <w:rsid w:val="006F7FA5"/>
    <w:rsid w:val="00732A82"/>
    <w:rsid w:val="00756901"/>
    <w:rsid w:val="00760BA8"/>
    <w:rsid w:val="007A1EEE"/>
    <w:rsid w:val="00820C9B"/>
    <w:rsid w:val="0082263F"/>
    <w:rsid w:val="00881F7A"/>
    <w:rsid w:val="008A44D0"/>
    <w:rsid w:val="008B0C9E"/>
    <w:rsid w:val="008C006D"/>
    <w:rsid w:val="008F067E"/>
    <w:rsid w:val="00907B03"/>
    <w:rsid w:val="00934000"/>
    <w:rsid w:val="009C4E07"/>
    <w:rsid w:val="009D0CCE"/>
    <w:rsid w:val="009D63AC"/>
    <w:rsid w:val="009E4A00"/>
    <w:rsid w:val="00A506F9"/>
    <w:rsid w:val="00A62D1D"/>
    <w:rsid w:val="00AB078D"/>
    <w:rsid w:val="00AC2DAA"/>
    <w:rsid w:val="00AF0E5E"/>
    <w:rsid w:val="00B1200F"/>
    <w:rsid w:val="00B20CC2"/>
    <w:rsid w:val="00B44767"/>
    <w:rsid w:val="00B47EF0"/>
    <w:rsid w:val="00B7534D"/>
    <w:rsid w:val="00B9587F"/>
    <w:rsid w:val="00BA1D3B"/>
    <w:rsid w:val="00BE7798"/>
    <w:rsid w:val="00C670C4"/>
    <w:rsid w:val="00CB6C87"/>
    <w:rsid w:val="00CF3909"/>
    <w:rsid w:val="00D10B2C"/>
    <w:rsid w:val="00D20E67"/>
    <w:rsid w:val="00D47F42"/>
    <w:rsid w:val="00D53306"/>
    <w:rsid w:val="00D7194A"/>
    <w:rsid w:val="00D80367"/>
    <w:rsid w:val="00D874F2"/>
    <w:rsid w:val="00E3041E"/>
    <w:rsid w:val="00E33075"/>
    <w:rsid w:val="00E373DD"/>
    <w:rsid w:val="00E452C3"/>
    <w:rsid w:val="00E8537B"/>
    <w:rsid w:val="00EB37C0"/>
    <w:rsid w:val="00EC4240"/>
    <w:rsid w:val="00ED3C6F"/>
    <w:rsid w:val="00EE6934"/>
    <w:rsid w:val="00F17A84"/>
    <w:rsid w:val="00F2491C"/>
    <w:rsid w:val="00F37412"/>
    <w:rsid w:val="00F469D6"/>
    <w:rsid w:val="00F86F20"/>
    <w:rsid w:val="00FB4BA9"/>
    <w:rsid w:val="00FD59FA"/>
    <w:rsid w:val="00FE15A4"/>
    <w:rsid w:val="00FE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F905A-27ED-4C36-97EB-88753B97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6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44D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0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4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BA9"/>
  </w:style>
  <w:style w:type="paragraph" w:styleId="Footer">
    <w:name w:val="footer"/>
    <w:basedOn w:val="Normal"/>
    <w:link w:val="FooterChar"/>
    <w:uiPriority w:val="99"/>
    <w:unhideWhenUsed/>
    <w:rsid w:val="00FB4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BA9"/>
  </w:style>
  <w:style w:type="character" w:styleId="Emphasis">
    <w:name w:val="Emphasis"/>
    <w:basedOn w:val="DefaultParagraphFont"/>
    <w:uiPriority w:val="20"/>
    <w:qFormat/>
    <w:rsid w:val="00732A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43EC4-3AF3-4450-8BD2-2053BDD0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7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Telecom</Company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66</cp:revision>
  <dcterms:created xsi:type="dcterms:W3CDTF">2018-08-01T02:41:00Z</dcterms:created>
  <dcterms:modified xsi:type="dcterms:W3CDTF">2018-10-30T08:35:00Z</dcterms:modified>
</cp:coreProperties>
</file>